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-549275</wp:posOffset>
                </wp:positionV>
                <wp:extent cx="1268095" cy="365760"/>
                <wp:effectExtent l="4445" t="4445" r="22860" b="107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4930" y="850265"/>
                          <a:ext cx="126809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 xml:space="preserve"> 31 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 w:bidi="th-TH"/>
                              </w:rPr>
                              <w:t>ต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.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 w:bidi="th-TH"/>
                              </w:rPr>
                              <w:t>ค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43.25pt;height:28.8pt;width:99.85pt;z-index:251659264;mso-width-relative:page;mso-height-relative:page;" fillcolor="#FFFFFF [3201]" filled="t" stroked="t" coordsize="21600,21600" o:gfxdata="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GZRGk2AAAAAsBAAAPAAAAAAAAAAEA&#10;IAAAACIAAABkcnMvZG93bnJldi54bWxQSwECFAAUAAAACACHTuJAfVi5uoECAADdBAAADgAAAAAA&#10;AAABACAAAAAnAQAAZHJzL2Uyb0RvYy54bWxQSwUGAAAAAAYABgBZAQAAG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 xml:space="preserve"> 31 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 w:bidi="th-TH"/>
                        </w:rPr>
                        <w:t>ต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.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 w:bidi="th-TH"/>
                        </w:rPr>
                        <w:t>ค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.66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hint="cs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ตุลาคม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 2566</w:t>
      </w:r>
    </w:p>
    <w:p>
      <w:pPr>
        <w:jc w:val="center"/>
        <w:rPr>
          <w:rFonts w:hint="default" w:ascii="TH SarabunIT๙" w:hAnsi="TH SarabunIT๙" w:cs="TH SarabunIT๙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.2567</w:t>
      </w:r>
    </w:p>
    <w:p>
      <w:pPr>
        <w:jc w:val="center"/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.1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 xml:space="preserve">.2 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.1 (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th-TH" w:bidi="th-TH"/>
        </w:rPr>
        <w:t>สถานีตำรวจท่องเที่ยวพระนครศรีอยุธยา</w:t>
      </w:r>
      <w:r>
        <w:rPr>
          <w:rFonts w:hint="default" w:ascii="TH SarabunIT๙" w:hAnsi="TH SarabunIT๙" w:cs="TH SarabunIT๙"/>
          <w:b/>
          <w:bCs/>
          <w:sz w:val="28"/>
          <w:szCs w:val="36"/>
          <w:cs/>
          <w:lang w:val="en-US" w:bidi="th-TH"/>
        </w:rPr>
        <w:t>)</w:t>
      </w:r>
    </w:p>
    <w:p>
      <w:pPr>
        <w:numPr>
          <w:ilvl w:val="0"/>
          <w:numId w:val="1"/>
        </w:numPr>
        <w:jc w:val="thaiDistribute"/>
        <w:rPr>
          <w:rFonts w:hint="default" w:ascii="TH SarabunIT๙" w:hAnsi="TH SarabunIT๙" w:cs="TH SarabunIT๙"/>
          <w:sz w:val="32"/>
          <w:szCs w:val="32"/>
          <w:cs/>
          <w:lang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งานสืบสวน</w:t>
      </w: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sz w:val="32"/>
          <w:szCs w:val="32"/>
          <w:cs/>
        </w:rPr>
        <w:t>.66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ได้ขออำนาจศาล ออกหมายค้นศาลจังหวัดพระนครศรีอยุธยา 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233/2566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และสามารถจับกุม นายอนุศักดิ์ ธรรมเที่ยง อายุ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37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ปี เลขบัตรประชาชน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1-1015-00173-557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ที่อยู่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3/5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บ้านกรด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บางปะอิน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มีอาวุธปืนและเครื่องกระสุนปืนไว้ในความครอบครองโดยไม่ได้รับอนุญาตจากนายทะเบียน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พร้อมด้วยของกลาง</w:t>
      </w:r>
    </w:p>
    <w:p>
      <w:pPr>
        <w:numPr>
          <w:ilvl w:val="0"/>
          <w:numId w:val="2"/>
        </w:numPr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อาวุธปืนขนาด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ยี่ห้อ </w:t>
      </w:r>
      <w:r>
        <w:rPr>
          <w:rFonts w:hint="default" w:ascii="TH SarabunIT๙" w:hAnsi="TH SarabunIT๙" w:cs="TH SarabunIT๙"/>
          <w:sz w:val="32"/>
          <w:szCs w:val="32"/>
        </w:rPr>
        <w:t xml:space="preserve">CZ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รุ่น </w:t>
      </w:r>
      <w:r>
        <w:rPr>
          <w:rFonts w:hint="default" w:ascii="TH SarabunIT๙" w:hAnsi="TH SarabunIT๙" w:cs="TH SarabunIT๙"/>
          <w:sz w:val="32"/>
          <w:szCs w:val="32"/>
          <w:cs/>
        </w:rPr>
        <w:t>75</w:t>
      </w:r>
      <w:r>
        <w:rPr>
          <w:rFonts w:hint="default" w:ascii="TH SarabunIT๙" w:hAnsi="TH SarabunIT๙" w:cs="TH SarabunIT๙"/>
          <w:sz w:val="32"/>
          <w:szCs w:val="32"/>
        </w:rPr>
        <w:t xml:space="preserve"> COMPACT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สีดํา หมายเลขประจําปืน </w:t>
      </w:r>
      <w:r>
        <w:rPr>
          <w:rFonts w:hint="default" w:ascii="TH SarabunIT๙" w:hAnsi="TH SarabunIT๙" w:cs="TH SarabunIT๙"/>
          <w:sz w:val="32"/>
          <w:szCs w:val="32"/>
        </w:rPr>
        <w:t>B</w:t>
      </w:r>
      <w:r>
        <w:rPr>
          <w:rFonts w:hint="default" w:ascii="TH SarabunIT๙" w:hAnsi="TH SarabunIT๙" w:cs="TH SarabunIT๙"/>
          <w:sz w:val="32"/>
          <w:szCs w:val="32"/>
          <w:cs/>
        </w:rPr>
        <w:t>591806</w:t>
      </w:r>
      <w:r>
        <w:rPr>
          <w:rFonts w:hint="default" w:ascii="TH SarabunIT๙" w:hAnsi="TH SarabunIT๙" w:cs="TH SarabunIT๙"/>
          <w:sz w:val="32"/>
          <w:szCs w:val="32"/>
        </w:rPr>
        <w:t xml:space="preserve"> CZ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เครื่องหมายทะเบียน กท </w:t>
      </w:r>
      <w:r>
        <w:rPr>
          <w:rFonts w:hint="default" w:ascii="TH SarabunIT๙" w:hAnsi="TH SarabunIT๙" w:cs="TH SarabunIT๙"/>
          <w:sz w:val="32"/>
          <w:szCs w:val="32"/>
          <w:cs/>
        </w:rPr>
        <w:t>5710019</w:t>
      </w:r>
    </w:p>
    <w:p>
      <w:pPr>
        <w:numPr>
          <w:ilvl w:val="0"/>
          <w:numId w:val="2"/>
        </w:numPr>
        <w:ind w:left="0" w:leftChars="0" w:firstLine="0" w:firstLineChars="0"/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เครื่องกระสุนปืนยี่ห้อ </w:t>
      </w:r>
      <w:r>
        <w:rPr>
          <w:rFonts w:hint="default" w:ascii="TH SarabunIT๙" w:hAnsi="TH SarabunIT๙" w:cs="TH SarabunIT๙"/>
          <w:sz w:val="32"/>
          <w:szCs w:val="32"/>
        </w:rPr>
        <w:t xml:space="preserve">LUGER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ชนิดหัวทองแดง 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นัด</w:t>
      </w:r>
    </w:p>
    <w:p>
      <w:pPr>
        <w:numPr>
          <w:ilvl w:val="0"/>
          <w:numId w:val="2"/>
        </w:numPr>
        <w:ind w:left="0" w:leftChars="0" w:firstLine="0" w:firstLineChars="0"/>
        <w:jc w:val="thaiDistribute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ซองกระสุนปืนขนาด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ซอง</w:t>
      </w:r>
    </w:p>
    <w:p>
      <w:pPr>
        <w:numPr>
          <w:ilvl w:val="0"/>
          <w:numId w:val="2"/>
        </w:numPr>
        <w:ind w:left="0" w:leftChars="0" w:firstLine="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กล่องบรรจุปีนสีดำ ยี่ห้อ </w:t>
      </w:r>
      <w:r>
        <w:rPr>
          <w:rFonts w:hint="default" w:ascii="TH SarabunIT๙" w:hAnsi="TH SarabunIT๙" w:cs="TH SarabunIT๙"/>
          <w:sz w:val="32"/>
          <w:szCs w:val="32"/>
        </w:rPr>
        <w:t xml:space="preserve">CZ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กล่อง </w:t>
      </w:r>
    </w:p>
    <w:p>
      <w:pPr>
        <w:numPr>
          <w:ilvl w:val="0"/>
          <w:numId w:val="0"/>
        </w:numPr>
        <w:ind w:left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2" name="รูปภาพ 2" descr="S__23618360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236183606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92070" cy="1440180"/>
            <wp:effectExtent l="0" t="0" r="17780" b="7620"/>
            <wp:docPr id="3" name="รูปภาพ 3" descr="S__2361835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__236183599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320" cy="1440180"/>
            <wp:effectExtent l="0" t="0" r="11430" b="7620"/>
            <wp:docPr id="4" name="รูปภาพ 4" descr="S__2361836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__236183603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560320" cy="1440180"/>
            <wp:effectExtent l="0" t="0" r="11430" b="7620"/>
            <wp:docPr id="5" name="รูปภาพ 5" descr="S__2361836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S__236183609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400935" cy="1800225"/>
            <wp:effectExtent l="0" t="0" r="18415" b="9525"/>
            <wp:docPr id="6" name="รูปภาพ 6" descr="S__3828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S__38281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7" name="รูปภาพ 7" descr="S__2361836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236183601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cs/>
          <w:lang w:val="th-TH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sz w:val="32"/>
          <w:szCs w:val="32"/>
          <w:cs/>
        </w:rPr>
        <w:t>.66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ได้ขออำนาจศาลจังหวัดพระนครศรีอยุธยา ที่ ค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.262/2566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และสามารถจับกุม นายวรวิทย์หรือป๊อป มีฉายี อายุ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ปี เลขประจำตัวประชาชน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1149900243134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บ้านเลขที่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9/1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หมู่ที่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5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ไผ่ลิง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 จว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มีอาวุธปืนและเครื่องกระสุนปืนไว้ในความครอบครองโดยผิดกฎหมาย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พร้อมด้วยของกลาง</w:t>
      </w:r>
    </w:p>
    <w:p>
      <w:pPr>
        <w:numPr>
          <w:ilvl w:val="0"/>
          <w:numId w:val="3"/>
        </w:numPr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อาวุธปืนพกสั้นกึ่งอัตโนมัติ 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กระบอก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อาวุธปืนไทยประดิษฐ์ 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.22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กระบอก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อาวุธปืนลูกโม่ 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.32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กระบอก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เครื่องกระสุนปืนขนาด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ทั้งหมด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41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นัด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เครื่องกระสุนปืนขนาด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.32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73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นัด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เครื่องกระสุนปืนขนาด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.22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นัด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แม็กกาซีนปืน 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แม็ก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ซองปืนจำนวน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ซอง</w:t>
      </w:r>
    </w:p>
    <w:p>
      <w:pP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600200" cy="2132965"/>
            <wp:effectExtent l="0" t="0" r="0" b="635"/>
            <wp:docPr id="8" name="รูปภาพ 8" descr="S__14282788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S__142827880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ind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19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.66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ได้จับกุมตัวผู้ต้องหาตามหมายจับ นายบุญเสริม ทองประมูล สัญชาติไทย อายุ ๔๑ ปี หมายเลขบัตรประชาชน๓๑๔๑๐๐๐๒๗๐๓๕๕ ที่อยู่ ๕๒ ม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</w:rPr>
        <w:t>9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คู้สลอด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ลาดบัวหลวง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ตามหมายจับศาลจังหวัดพระนครศรีอยุธยาที่ ๒๘๘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๒๕๖๖ คดีหมายเลขดำที่ ย๗๐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๒๕๖๕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คดีหมายเลขแดงที่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๘๖</w:t>
      </w:r>
      <w:r>
        <w:rPr>
          <w:rFonts w:hint="default" w:ascii="TH SarabunIT๙" w:hAnsi="TH SarabunIT๙" w:cs="TH SarabunIT๙"/>
          <w:sz w:val="32"/>
          <w:szCs w:val="32"/>
          <w:cs/>
        </w:rPr>
        <w:t>/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๒๕๖๕ ลงวันที่ ๑๖ ตุลาคม ๒๕๖๖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ข้อกล่าวหา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“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เสพยาเสพติดให้โทษประเภท ๑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โดยฝ่าฝืนต่อกฎหมายและเป็นผู้ขับขี่รถเสพยาเสพติดให้โทษประเภท ๑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เมทแอมเฟตามีน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โดยฝ่าฝืนต่อกฎหมาย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”</w:t>
      </w: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งา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นป้องกันปราบปราม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ณัฐภัทร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สุขชื่น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พร้อมด้วยเจ้าหน้าที่ตำรวจ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.1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ฯ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เจ้าหน้าที่อาสาสมัครตำรวจท่องเที่ยว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เจ้าหน้าที่สำนักงานการท่องเที่ยวและกีฬาจังหวัดพระนครศรีอยุธยา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เจ้าหน้าที่อุทยานประวัติศาสตร์พระนครศรีอยุธยา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สหกรณ์รถตุ๊กๆอยุธยา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เจ้าหน้าที่โรงพยาบาลพระนครศรีอยุธยา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และเจ้าหน้าหน้าที่ตำรวจ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่วมประชาสัมพันธ์ข้อมูลด้านการท่องเที่ยวและด้านความปลอดภัยเพื่อสร้างความเชื่อมั่นให้กับกลุ่มนักท่องเที่ยวสัญชาติจีนที่เข้ามาเที่ยวในจังหวัด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รวมถึงประชาสัมพันธ์สายด่วน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1155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เมื่อประสบเหตุหรือต้องการความช่วยเหลือ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ให้แจ้งสายด่วน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1155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วัดไชยวัฒนาราม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,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โรงพยาบาลพระนครศรีอยุธยา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400935" cy="1800225"/>
            <wp:effectExtent l="0" t="0" r="18415" b="9525"/>
            <wp:docPr id="9" name="รูปภาพ 9" descr="ถ่ายการซักซ้อมแผนเผชิญเหตุ_๒๓๑๐๐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ถ่ายการซักซ้อมแผนเผชิญเหตุ_๒๓๑๐๐๙_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Cordia New"/>
          <w:sz w:val="32"/>
          <w:szCs w:val="32"/>
          <w:cs w:val="0"/>
          <w:lang w:val="en-US" w:bidi="th-TH"/>
        </w:rPr>
        <w:drawing>
          <wp:inline distT="0" distB="0" distL="114300" distR="114300">
            <wp:extent cx="2400935" cy="1800225"/>
            <wp:effectExtent l="0" t="0" r="18415" b="9525"/>
            <wp:docPr id="10" name="รูปภาพ 10" descr="ถ่ายการซักซ้อมแผนเผชิญเหตุ_๒๓๑๐๐๙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ถ่ายการซักซ้อมแผนเผชิญเหตุ_๒๓๑๐๐๙_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th-TH" w:bidi="th-TH"/>
        </w:rPr>
      </w:pP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ช่วงวันที่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1 - 31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ตุลาคม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2566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สายตรวจจักรยาน ได้มีการออกตรวจตามจุดเสี่ยง ตามโบราณสถานต่างๆ ที่คาดว่าน่าจะมีนักท่องเที่ยวเข้ามาเยี่ยมชมตามโบราณสถานต่างๆ เพื่อป้องกันเหตุ และรักษาความปลอดภัยให้แก่นักท่องเที่ยวทั้งชาวไทย และชาวต่างชาติ</w:t>
      </w: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drawing>
          <wp:inline distT="0" distB="0" distL="114300" distR="114300">
            <wp:extent cx="1920875" cy="1440180"/>
            <wp:effectExtent l="0" t="0" r="3175" b="7620"/>
            <wp:docPr id="11" name="รูปภาพ 11" descr="S__3321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S__332186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2" name="รูปภาพ 12" descr="S__3321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S__332187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4050" cy="1440180"/>
            <wp:effectExtent l="0" t="0" r="0" b="7620"/>
            <wp:docPr id="13" name="รูปภาพ 13" descr="2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2705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440180" cy="1440180"/>
            <wp:effectExtent l="0" t="0" r="7620" b="7620"/>
            <wp:docPr id="14" name="รูปภาพ 14" descr="279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2791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15" name="รูปภาพ 15" descr="27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2791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6" name="รูปภาพ 16" descr="27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2791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4" name="รูปภาพ 24" descr="S__349717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S__34971735_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5" name="รูปภาพ 25" descr="S__349717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S__34971739_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6" name="รูปภาพ 26" descr="S__349717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S__34971745_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240" cy="1440180"/>
            <wp:effectExtent l="0" t="0" r="3810" b="7620"/>
            <wp:docPr id="27" name="รูปภาพ 27" descr="20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2050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8" name="รูปภาพ 28" descr="S__3535674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S__35356746_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29" name="รูปภาพ 29" descr="S__3537308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S__35373081_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ind w:leftChars="0"/>
        <w:rPr>
          <w:rFonts w:hint="cs" w:ascii="TH SarabunIT๙" w:hAnsi="TH SarabunIT๙" w:cs="Cordia New"/>
          <w:sz w:val="32"/>
          <w:szCs w:val="32"/>
          <w:cs/>
          <w:lang w:val="en-US" w:bidi="th-TH"/>
        </w:rPr>
      </w:pPr>
    </w:p>
    <w:p>
      <w:pPr>
        <w:numPr>
          <w:numId w:val="0"/>
        </w:numPr>
        <w:ind w:left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งานอำนวยการ</w:t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ณัฐภัทร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สุขชื่น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.28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คัดเลือกชุมชนเพื่อเป็นชุมชนนำร่อง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โดยการศึกษา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วิเคราะห์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สถานการณ์ปัญหาที่ส่งผลกระทบต่อการท่องเที่ยว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และแนวทางการแก้ไขปัญหาพบปะชุมชนที่เป็นชุมชนนำร่อง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โดยให้ความรู้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ความเข้าใจ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สภาพปัญหาและแนว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ทางการแก้ไขปัญหา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โดยมุ่งเน้นให้คนในชุมชนมีส่วนร่วมในการแก้ไขปัญหาอย่างมีประสิทธิภาพ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ห้องประชุม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สถานีตำรวจท่องเที่ยวพระนครศรีอยุธยา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lang w:val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th-TH" w:bidi="th-TH"/>
        </w:rPr>
        <w:drawing>
          <wp:inline distT="0" distB="0" distL="114300" distR="114300">
            <wp:extent cx="2560955" cy="1440180"/>
            <wp:effectExtent l="0" t="0" r="10795" b="7620"/>
            <wp:docPr id="22" name="รูปภาพ 22" descr="S__1048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S__1048002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th-TH" w:bidi="th-TH"/>
        </w:rPr>
        <w:drawing>
          <wp:inline distT="0" distB="0" distL="114300" distR="114300">
            <wp:extent cx="2560955" cy="1440180"/>
            <wp:effectExtent l="0" t="0" r="10795" b="7620"/>
            <wp:docPr id="23" name="รูปภาพ 23" descr="S__1048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S__1048002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720" w:firstLineChars="0"/>
        <w:jc w:val="thaiDistribute"/>
        <w:rPr>
          <w:rFonts w:hint="default" w:ascii="TH SarabunIT๙" w:hAnsi="TH SarabunIT๙" w:cs="Cordia New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ประพัฒน์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ใหม่เอี่ยม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.)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.2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.1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ร้อยเวรฯ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พร้อมกำลังรวมกิจกรรมจิตอาสาทำความสะอาดปรับภูมิทัศน์คลองเปรมประชากร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เนื่องในวัน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"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ปิยมหาราช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"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วัดเปรมประชากร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เชียงรากน้อย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บางปะอิน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โดยมีนายนิวัฒน์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รุ่งสาคร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ผู้ว่าราชการจังหวัดพระนครศรีอยุธยา</w:t>
      </w:r>
      <w:r>
        <w:rPr>
          <w:rFonts w:hint="default" w:ascii="TH SarabunIT๙" w:hAnsi="TH SarabunIT๙" w:cs="TH SarabunIT๙"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เป็นประธานในพิธี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th-TH" w:bidi="th-TH"/>
        </w:rPr>
        <w:drawing>
          <wp:inline distT="0" distB="0" distL="114300" distR="114300">
            <wp:extent cx="2399665" cy="1800225"/>
            <wp:effectExtent l="0" t="0" r="635" b="9525"/>
            <wp:docPr id="20" name="รูปภาพ 20" descr="82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8224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2399665" cy="1800225"/>
            <wp:effectExtent l="0" t="0" r="635" b="9525"/>
            <wp:docPr id="21" name="รูปภาพ 21" descr="82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82248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Cordia New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17" name="รูปภาพ 17" descr="82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8224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Cordia New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19605" cy="1440180"/>
            <wp:effectExtent l="0" t="0" r="4445" b="7620"/>
            <wp:docPr id="18" name="รูปภาพ 18" descr="82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82247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IT๙" w:hAnsi="TH SarabunIT๙" w:cs="Cordia New"/>
          <w:sz w:val="32"/>
          <w:szCs w:val="32"/>
          <w:cs/>
          <w:lang w:val="en-US" w:bidi="th-TH"/>
        </w:rPr>
        <w:drawing>
          <wp:inline distT="0" distB="0" distL="114300" distR="114300">
            <wp:extent cx="1920875" cy="1440180"/>
            <wp:effectExtent l="0" t="0" r="3175" b="7620"/>
            <wp:docPr id="19" name="รูปภาพ 19" descr="82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8224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B0A145C3-5F69-4F22-98B4-BBB3328556E6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19438C8A-A2AC-406A-BBCD-1F9F0113C5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C77C1D1-D363-4BC8-B166-5BE3E38F290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259F5D75-1FFA-48C0-A4D7-211C722ADB0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4C8BCEE8-CBAF-4FFC-AE57-FB00E00936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79C0F928-13B9-4A6C-BCE8-6609B014B6D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4B47F869-23FE-47DB-B985-289287F71800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106F72E1-A79F-4C3B-8892-E54332672C6C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A5FB599B-4F5F-41C1-BAEF-9691DC2504FF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34B59B3F-591B-4658-B43C-5B6836E07F81}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1" w:fontKey="{EF55CB9C-066D-4A53-981C-F1822F0C3AAD}"/>
  </w:font>
  <w:font w:name="FreesiaUPC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2" w:fontKey="{235F5BB0-612D-4A98-A34B-C1331F9431CC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3" w:fontKey="{1AFA35AF-A58C-4087-A0EB-246445CBE0C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223C58"/>
    <w:multiLevelType w:val="singleLevel"/>
    <w:tmpl w:val="32223C5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42FCE21"/>
    <w:multiLevelType w:val="singleLevel"/>
    <w:tmpl w:val="342FCE21"/>
    <w:lvl w:ilvl="0" w:tentative="0">
      <w:start w:val="1"/>
      <w:numFmt w:val="decimal"/>
      <w:suff w:val="space"/>
      <w:lvlText w:val="%1."/>
      <w:lvlJc w:val="left"/>
      <w:rPr>
        <w:rFonts w:hint="default" w:ascii="TH SarabunIT๙" w:hAnsi="TH SarabunIT๙" w:cs="TH SarabunIT๙"/>
        <w:b/>
        <w:bCs/>
      </w:rPr>
    </w:lvl>
  </w:abstractNum>
  <w:abstractNum w:abstractNumId="2">
    <w:nsid w:val="4FC8161B"/>
    <w:multiLevelType w:val="singleLevel"/>
    <w:tmpl w:val="4FC8161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253B8"/>
    <w:rsid w:val="076766B5"/>
    <w:rsid w:val="1428639F"/>
    <w:rsid w:val="26D20A42"/>
    <w:rsid w:val="454977AD"/>
    <w:rsid w:val="517B7903"/>
    <w:rsid w:val="53D055F7"/>
    <w:rsid w:val="5469304A"/>
    <w:rsid w:val="5BD253B8"/>
    <w:rsid w:val="5F122687"/>
    <w:rsid w:val="6E724638"/>
    <w:rsid w:val="7B312F18"/>
    <w:rsid w:val="7D6C05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2024-03-13T06:46:00Z</dcterms:created>
  <dc:creator>ตํารวจท่อง</dc:creator>
  <cp:lastModifiedBy>ตํารวจท่อง</cp:lastModifiedBy>
  <dcterms:modified xsi:type="dcterms:W3CDTF">2024-03-29T07:00:37Z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2713297B174B420FB58E1552BDB20793_11</vt:lpwstr>
  </property>
</Properties>
</file>